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2B24"/>
          <w:sz w:val="28"/>
        </w:rPr>
        <w:t>CONTRATO DE ARRIENDO DE INMUEBLE URBANO</w:t>
      </w:r>
    </w:p>
    <w:p>
      <w:pPr>
        <w:jc w:val="both"/>
      </w:pPr>
      <w:r>
        <w:rPr>
          <w:sz w:val="20"/>
        </w:rPr>
        <w:t>En «Ciudad», a «Fecha_Contrato», comparecen por una parte, «Nombre_Arrendador», de nacionalidad chilena, cédula de identidad número «RUT_Arrendador», en adelante "El Arrendador", y por otra parte, «Nombre_Arrendatario», de nacionalidad chilena, cédula de identidad número «RUT_Arrendatario», en adelante "El Arrendatario", quienes han convenido el siguiente contrato de arriendo:</w:t>
      </w:r>
    </w:p>
    <w:p>
      <w:pPr>
        <w:jc w:val="left"/>
      </w:pPr>
      <w:r>
        <w:rPr>
          <w:b/>
          <w:color w:val="2F8F72"/>
          <w:sz w:val="26"/>
        </w:rPr>
        <w:t>PRIMERO: OBJETO</w:t>
      </w:r>
    </w:p>
    <w:p>
      <w:pPr>
        <w:jc w:val="both"/>
      </w:pPr>
      <w:r>
        <w:rPr>
          <w:sz w:val="20"/>
        </w:rPr>
        <w:t>El Arrendador da en arriendo al Arrendatario el inmueble ubicado en «Direccion_Inmueble», comuna de «Comuna_Inmueble», ciudad de «Ciudad», para fines residenciales exclusivamente.</w:t>
      </w:r>
    </w:p>
    <w:p>
      <w:pPr>
        <w:jc w:val="left"/>
      </w:pPr>
      <w:r>
        <w:rPr>
          <w:b/>
          <w:color w:val="2F8F72"/>
          <w:sz w:val="26"/>
        </w:rPr>
        <w:t>SEGUNDO: PLAZO</w:t>
      </w:r>
    </w:p>
    <w:p>
      <w:pPr>
        <w:jc w:val="both"/>
      </w:pPr>
      <w:r>
        <w:rPr>
          <w:sz w:val="20"/>
        </w:rPr>
        <w:t>El plazo de duración del presente contrato es de «Plazo_Meses» meses, contados desde la fecha de suscripción de este instrumento. El contrato podrá prorrogarse por acuerdo de las partes con al menos 30 días de anticipación a su término.</w:t>
      </w:r>
    </w:p>
    <w:p>
      <w:pPr>
        <w:jc w:val="left"/>
      </w:pPr>
      <w:r>
        <w:rPr>
          <w:b/>
          <w:color w:val="2F8F72"/>
          <w:sz w:val="26"/>
        </w:rPr>
        <w:t>TERCERO: RENTA Y GARANTÍA</w:t>
      </w:r>
    </w:p>
    <w:p>
      <w:pPr>
        <w:jc w:val="both"/>
      </w:pPr>
      <w:r>
        <w:rPr>
          <w:sz w:val="20"/>
        </w:rPr>
        <w:t>El Arrendatario se obliga a pagar al Arrendador una renta mensual de «Monto_Mensual» pesos chilenos, pagadera dentro de los primeros 5 días hábiles de cada mes. Además, el Arrendatario entrega una garantía de «Monto_Garantia» pesos chilenos equivalente a «Numero_Garantia» meses de renta, la cual será devuelta al término del contrato, previa inspección del inmueble.</w:t>
      </w:r>
    </w:p>
    <w:p>
      <w:pPr>
        <w:jc w:val="left"/>
      </w:pPr>
      <w:r>
        <w:rPr>
          <w:b/>
          <w:color w:val="2F8F72"/>
          <w:sz w:val="26"/>
        </w:rPr>
        <w:t>CUARTO: DESTINACIÓN</w:t>
      </w:r>
    </w:p>
    <w:p>
      <w:pPr>
        <w:jc w:val="both"/>
      </w:pPr>
      <w:r>
        <w:rPr>
          <w:sz w:val="20"/>
        </w:rPr>
        <w:t>El inmueble será destinado exclusivamente a vivienda particular del Arrendatario y su grupo familiar. Queda prohibido subarrendar, ceder o transferir el presente contrato sin autorización escrita del Arrendador.</w:t>
      </w:r>
    </w:p>
    <w:p>
      <w:pPr>
        <w:jc w:val="left"/>
      </w:pPr>
      <w:r>
        <w:rPr>
          <w:b/>
          <w:color w:val="2F8F72"/>
          <w:sz w:val="26"/>
        </w:rPr>
        <w:t>QUINTO: ESTADO DEL INMUEBLE</w:t>
      </w:r>
    </w:p>
    <w:p>
      <w:pPr>
        <w:jc w:val="both"/>
      </w:pPr>
      <w:r>
        <w:rPr>
          <w:sz w:val="20"/>
        </w:rPr>
        <w:t>El Arrendatario declara recibir el inmueble en buen estado de conservación y se obliga a mantenerlo en las mismas condiciones, salvo deterioro por uso normal. Cualquier reparación estructural será de cargo del Arrendador, mientras que las reparaciones menores serán de cargo del Arrendatario.</w:t>
      </w:r>
    </w:p>
    <w:p>
      <w:pPr>
        <w:jc w:val="left"/>
      </w:pPr>
      <w:r>
        <w:rPr>
          <w:b/>
          <w:color w:val="2F8F72"/>
          <w:sz w:val="26"/>
        </w:rPr>
        <w:t>SEXTO: TERMINACIÓN</w:t>
      </w:r>
    </w:p>
    <w:p>
      <w:pPr>
        <w:jc w:val="both"/>
      </w:pPr>
      <w:r>
        <w:rPr>
          <w:sz w:val="20"/>
        </w:rPr>
        <w:t>El contrato terminará por vencimiento del plazo, mutuo acuerdo de las partes, o incumplimiento de cualquiera de las obligaciones aquí estipuladas. En caso de terminación anticipada por parte del Arrendatario, deberá notificar por escrito con al menos 60 días de anticipación.</w:t>
      </w:r>
    </w:p>
    <w:p>
      <w:pPr>
        <w:jc w:val="left"/>
      </w:pPr>
      <w:r>
        <w:rPr>
          <w:sz w:val="20"/>
        </w:rPr>
        <w:t>_________________________</w:t>
        <w:tab/>
        <w:tab/>
        <w:tab/>
        <w:t>_________________________</w:t>
        <w:br/>
      </w:r>
      <w:r>
        <w:rPr>
          <w:b/>
          <w:sz w:val="20"/>
        </w:rPr>
        <w:t>«Nombre_Arrendador»</w:t>
        <w:tab/>
        <w:tab/>
        <w:tab/>
        <w:t>«Nombre_Arrendatario»</w:t>
        <w:br/>
      </w:r>
      <w:r>
        <w:rPr>
          <w:sz w:val="20"/>
        </w:rPr>
        <w:t>RUT: «RUT_Arrendador»</w:t>
        <w:tab/>
        <w:tab/>
        <w:tab/>
        <w:t>RUT: «RUT_Arrendatario»</w:t>
      </w:r>
    </w:p>
    <w:p/>
    <w:p>
      <w:pPr>
        <w:jc w:val="left"/>
      </w:pPr>
      <w:r>
        <w:rPr>
          <w:sz w:val="20"/>
        </w:rPr>
        <w:t>Testigo: «Nombre_Testigo»</w:t>
        <w:br/>
        <w:t>RUT Testigo: «RUT_Testigo»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