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540"/>
      </w:tblGrid>
      <w:tr>
        <w:tc>
          <w:tcPr>
            <w:tcW w:type="dxa" w:w="5760"/>
            <w:tcBorders>
              <w:top w:val="single" w:sz="8" w:space="0" w:color="1F2B24"/>
              <w:left w:val="single" w:sz="8" w:space="0" w:color="1F2B24"/>
              <w:bottom w:val="single" w:sz="8" w:space="0" w:color="1F2B24"/>
              <w:right w:val="single" w:sz="8" w:space="0" w:color="1F2B24"/>
            </w:tcBorders>
          </w:tcPr>
          <w:p>
            <w:pPr>
              <w:jc w:val="left"/>
            </w:pPr>
            <w:r>
              <w:rPr>
                <w:b/>
                <w:color w:val="2F8F72"/>
                <w:sz w:val="18"/>
              </w:rPr>
              <w:t>DE:</w:t>
              <w:br/>
            </w:r>
            <w:r>
              <w:rPr>
                <w:color w:val="5F6E63"/>
                <w:sz w:val="18"/>
              </w:rPr>
              <w:t>Servicios Crea SpA</w:t>
              <w:br/>
              <w:t>Santiago, Chile</w:t>
              <w:br/>
            </w:r>
            <w:r>
              <w:rPr>
                <w:b/>
                <w:color w:val="2F8F72"/>
                <w:sz w:val="18"/>
              </w:rPr>
              <w:br/>
              <w:t>PARA:</w:t>
              <w:br/>
            </w:r>
            <w:r>
              <w:rPr>
                <w:b/>
                <w:color w:val="1F2B24"/>
                <w:sz w:val="22"/>
              </w:rPr>
              <w:t>«Nombre_Destinatario»</w:t>
              <w:br/>
            </w:r>
            <w:r>
              <w:rPr>
                <w:sz w:val="20"/>
              </w:rPr>
              <w:t>«Direccion_Entrega»</w:t>
              <w:br/>
            </w:r>
            <w:r>
              <w:rPr>
                <w:sz w:val="20"/>
              </w:rPr>
              <w:t>«Comuna», «Ciudad»</w:t>
              <w:br/>
            </w:r>
            <w:r>
              <w:rPr>
                <w:color w:val="5F6E63"/>
                <w:sz w:val="18"/>
              </w:rPr>
              <w:t>Tel: «Telefono»</w:t>
              <w:br/>
              <w:br/>
            </w:r>
            <w:r>
              <w:rPr>
                <w:i/>
                <w:color w:val="999999"/>
                <w:sz w:val="16"/>
              </w:rPr>
              <w:t>PEDIDO: «Numero_Pedido»  |  PESO: «Peso_Kg» kg  |  «Fecha_Envio»</w:t>
            </w:r>
            <w:r>
              <w:rPr>
                <w:color w:val="CCCCCC"/>
                <w:sz w:val="16"/>
              </w:rPr>
              <w:br/>
              <w:br/>
              <w:t>[CODIGO DE BARRAS / QR]</w:t>
            </w:r>
          </w:p>
        </w:tc>
      </w:tr>
    </w:tbl>
    <w:sectPr w:rsidR="00FC693F" w:rsidRPr="0006063C" w:rsidSect="00034616">
      <w:pgSz w:w="12240" w:h="15840"/>
      <w:pgMar w:top="567" w:right="850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